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52C46" w14:textId="77777777" w:rsidR="00360A26" w:rsidRDefault="00360A26" w:rsidP="00360A26">
      <w:pPr>
        <w:shd w:val="clear" w:color="auto" w:fill="FFFFFF"/>
        <w:spacing w:after="300"/>
        <w:textAlignment w:val="baseline"/>
        <w:rPr>
          <w:rFonts w:ascii="Raleway" w:eastAsia="Times New Roman" w:hAnsi="Raleway" w:cs="Times New Roman"/>
          <w:b/>
          <w:bCs/>
          <w:i/>
          <w:iCs/>
          <w:color w:val="414141"/>
          <w:sz w:val="21"/>
          <w:szCs w:val="21"/>
          <w:u w:val="single"/>
        </w:rPr>
      </w:pPr>
    </w:p>
    <w:p w14:paraId="005F9115" w14:textId="77777777" w:rsidR="00187407" w:rsidRDefault="00187407" w:rsidP="00360A26">
      <w:pPr>
        <w:shd w:val="clear" w:color="auto" w:fill="FFFFFF"/>
        <w:spacing w:after="300"/>
        <w:textAlignment w:val="baseline"/>
        <w:rPr>
          <w:rFonts w:ascii="Raleway" w:eastAsia="Times New Roman" w:hAnsi="Raleway" w:cs="Times New Roman"/>
          <w:b/>
          <w:bCs/>
          <w:i/>
          <w:iCs/>
          <w:color w:val="414141"/>
          <w:sz w:val="21"/>
          <w:szCs w:val="21"/>
          <w:u w:val="single"/>
        </w:rPr>
      </w:pPr>
    </w:p>
    <w:p w14:paraId="6D76106A" w14:textId="26506F12" w:rsidR="00A87737" w:rsidRPr="00A87737" w:rsidRDefault="00A87737" w:rsidP="00A87737">
      <w:pPr>
        <w:shd w:val="clear" w:color="auto" w:fill="FFFFFF"/>
        <w:spacing w:after="300"/>
        <w:textAlignment w:val="baseline"/>
        <w:rPr>
          <w:rFonts w:ascii="Raleway" w:eastAsia="Times New Roman" w:hAnsi="Raleway" w:cs="Times New Roman"/>
          <w:b/>
          <w:bCs/>
          <w:i/>
          <w:iCs/>
          <w:color w:val="414141"/>
          <w:sz w:val="21"/>
          <w:szCs w:val="21"/>
          <w:u w:val="single"/>
        </w:rPr>
      </w:pPr>
      <w:r w:rsidRPr="00A87737">
        <w:rPr>
          <w:rFonts w:ascii="Raleway" w:eastAsia="Times New Roman" w:hAnsi="Raleway" w:cs="Times New Roman"/>
          <w:b/>
          <w:bCs/>
          <w:i/>
          <w:iCs/>
          <w:color w:val="414141"/>
          <w:sz w:val="21"/>
          <w:szCs w:val="21"/>
          <w:u w:val="single"/>
        </w:rPr>
        <w:t xml:space="preserve">Job Ad:  Looking for a full time Emergency Medicine PA </w:t>
      </w:r>
    </w:p>
    <w:p w14:paraId="6DDA9919" w14:textId="6D36F8AA" w:rsidR="00A87737" w:rsidRPr="00A87737" w:rsidRDefault="00A87737" w:rsidP="00A87737">
      <w:pPr>
        <w:shd w:val="clear" w:color="auto" w:fill="FFFFFF"/>
        <w:spacing w:after="300"/>
        <w:textAlignment w:val="baseline"/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</w:pPr>
      <w:r w:rsidRPr="00A87737"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>*</w:t>
      </w:r>
      <w:r w:rsidR="0007490A"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>Must</w:t>
      </w:r>
      <w:r w:rsidRPr="00A87737"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 xml:space="preserve"> have </w:t>
      </w:r>
      <w:r w:rsidR="0007490A"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>1</w:t>
      </w:r>
      <w:r w:rsidRPr="00A87737"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 xml:space="preserve"> years of full time Emergency Medicine experience</w:t>
      </w:r>
    </w:p>
    <w:p w14:paraId="763036E9" w14:textId="272DC17D" w:rsidR="00A87737" w:rsidRPr="00A87737" w:rsidRDefault="00A87737" w:rsidP="00A87737">
      <w:pPr>
        <w:shd w:val="clear" w:color="auto" w:fill="FFFFFF"/>
        <w:spacing w:after="300"/>
        <w:textAlignment w:val="baseline"/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</w:pPr>
      <w:r w:rsidRPr="00A87737"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>Please consider joining our team at Columbus Regional Hospital Emergency Department in Columbus, IN. We are currently hiring for a full time PA</w:t>
      </w:r>
      <w:r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 xml:space="preserve"> </w:t>
      </w:r>
      <w:r w:rsidRPr="00A87737"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>in our ED. We are a privately run democratic group (Emergency Physicians Inc of Columbus, EPIC.) We value teamwork and work very closely with our APP’s.</w:t>
      </w:r>
      <w:r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 xml:space="preserve">  </w:t>
      </w:r>
      <w:r w:rsidRPr="00A87737"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>Our average ED volume is around 4</w:t>
      </w:r>
      <w:r w:rsidR="00360A26"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>8</w:t>
      </w:r>
      <w:r w:rsidRPr="00A87737"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>,000 annual visits. We have a great benefit package and excellent pay. </w:t>
      </w:r>
    </w:p>
    <w:p w14:paraId="521A2451" w14:textId="48AA57A7" w:rsidR="00A87737" w:rsidRDefault="00A87737" w:rsidP="00A87737">
      <w:pPr>
        <w:shd w:val="clear" w:color="auto" w:fill="FFFFFF"/>
        <w:spacing w:after="300"/>
        <w:textAlignment w:val="baseline"/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</w:pPr>
      <w:r w:rsidRPr="00A87737"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>Average of 32 hours per week. Hourly pay is $7</w:t>
      </w:r>
      <w:r w:rsidR="0007490A"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>8</w:t>
      </w:r>
      <w:r w:rsidRPr="00A87737"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>/</w:t>
      </w:r>
      <w:proofErr w:type="spellStart"/>
      <w:r w:rsidRPr="00A87737"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>h</w:t>
      </w:r>
      <w:r w:rsidR="009163B3"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>r</w:t>
      </w:r>
      <w:proofErr w:type="spellEnd"/>
      <w:r w:rsidRPr="00A87737"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 xml:space="preserve"> 6a-6p</w:t>
      </w:r>
      <w:r w:rsidR="002264CD"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 xml:space="preserve">, </w:t>
      </w:r>
      <w:r w:rsidRPr="00A87737"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>$8</w:t>
      </w:r>
      <w:r w:rsidR="0007490A"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>3</w:t>
      </w:r>
      <w:r w:rsidRPr="00A87737"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>/</w:t>
      </w:r>
      <w:proofErr w:type="spellStart"/>
      <w:r w:rsidRPr="00A87737"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>h</w:t>
      </w:r>
      <w:r w:rsidR="009163B3"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>r</w:t>
      </w:r>
      <w:proofErr w:type="spellEnd"/>
      <w:r w:rsidRPr="00A87737"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 xml:space="preserve"> 6p-</w:t>
      </w:r>
      <w:r w:rsidR="00792FC7"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>1</w:t>
      </w:r>
      <w:r w:rsidRPr="00A87737"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>a </w:t>
      </w:r>
      <w:r w:rsidR="002264CD"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>, and $88/</w:t>
      </w:r>
      <w:proofErr w:type="spellStart"/>
      <w:r w:rsidR="002264CD"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>hr</w:t>
      </w:r>
      <w:proofErr w:type="spellEnd"/>
      <w:r w:rsidR="002264CD"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 xml:space="preserve"> 1am-6am</w:t>
      </w:r>
    </w:p>
    <w:p w14:paraId="630B2017" w14:textId="35660826" w:rsidR="00E268FD" w:rsidRDefault="00E268FD" w:rsidP="00A87737">
      <w:pPr>
        <w:shd w:val="clear" w:color="auto" w:fill="FFFFFF"/>
        <w:spacing w:after="300"/>
        <w:textAlignment w:val="baseline"/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</w:pPr>
      <w:proofErr w:type="gramStart"/>
      <w:r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>Shifts</w:t>
      </w:r>
      <w:r w:rsidR="009163B3"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>:</w:t>
      </w:r>
      <w:r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>:</w:t>
      </w:r>
      <w:proofErr w:type="gramEnd"/>
      <w:r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 xml:space="preserve">  8a-6p, </w:t>
      </w:r>
      <w:r w:rsidR="0007490A"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>1</w:t>
      </w:r>
      <w:r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>p-1</w:t>
      </w:r>
      <w:r w:rsidR="0007490A"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>1</w:t>
      </w:r>
      <w:r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 xml:space="preserve">p, </w:t>
      </w:r>
      <w:r w:rsidR="00360A26"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 xml:space="preserve">4p-12a, </w:t>
      </w:r>
      <w:r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>8p-6</w:t>
      </w:r>
      <w:r w:rsidR="0007490A"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 xml:space="preserve">a </w:t>
      </w:r>
    </w:p>
    <w:p w14:paraId="32B778F7" w14:textId="7D5428B1" w:rsidR="00A87737" w:rsidRPr="00A87737" w:rsidRDefault="009163B3" w:rsidP="0007490A">
      <w:pPr>
        <w:shd w:val="clear" w:color="auto" w:fill="FFFFFF"/>
        <w:spacing w:after="300"/>
        <w:textAlignment w:val="baseline"/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</w:pPr>
      <w:r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>I</w:t>
      </w:r>
      <w:r w:rsidR="00A87737" w:rsidRPr="00A87737"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 xml:space="preserve">ncreased pay for holidays and short notice </w:t>
      </w:r>
      <w:proofErr w:type="gramStart"/>
      <w:r w:rsidR="00A87737" w:rsidRPr="00A87737"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>pay</w:t>
      </w:r>
      <w:proofErr w:type="gramEnd"/>
    </w:p>
    <w:p w14:paraId="2C91634E" w14:textId="77777777" w:rsidR="00A87737" w:rsidRPr="00A87737" w:rsidRDefault="00A87737" w:rsidP="00A87737">
      <w:pPr>
        <w:shd w:val="clear" w:color="auto" w:fill="FFFFFF"/>
        <w:textAlignment w:val="baseline"/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</w:pPr>
      <w:r w:rsidRPr="00A87737">
        <w:rPr>
          <w:rFonts w:ascii="Raleway" w:eastAsia="Times New Roman" w:hAnsi="Raleway" w:cs="Times New Roman"/>
          <w:b/>
          <w:bCs/>
          <w:i/>
          <w:iCs/>
          <w:color w:val="414141"/>
          <w:sz w:val="21"/>
          <w:szCs w:val="21"/>
          <w:bdr w:val="none" w:sz="0" w:space="0" w:color="auto" w:frame="1"/>
        </w:rPr>
        <w:t>Our current benefit package includes:</w:t>
      </w:r>
    </w:p>
    <w:p w14:paraId="45F44CD5" w14:textId="7457B278" w:rsidR="00A87737" w:rsidRPr="0007490A" w:rsidRDefault="0007490A" w:rsidP="0007490A">
      <w:pPr>
        <w:numPr>
          <w:ilvl w:val="0"/>
          <w:numId w:val="1"/>
        </w:numPr>
        <w:shd w:val="clear" w:color="auto" w:fill="FFFFFF"/>
        <w:textAlignment w:val="baseline"/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</w:pPr>
      <w:r>
        <w:rPr>
          <w:rFonts w:ascii="Raleway" w:eastAsia="Times New Roman" w:hAnsi="Raleway" w:cs="Times New Roman"/>
          <w:b/>
          <w:bCs/>
          <w:i/>
          <w:iCs/>
          <w:color w:val="414141"/>
          <w:sz w:val="21"/>
          <w:szCs w:val="21"/>
          <w:bdr w:val="none" w:sz="0" w:space="0" w:color="auto" w:frame="1"/>
        </w:rPr>
        <w:t xml:space="preserve">Health insurance </w:t>
      </w:r>
      <w:r w:rsidR="00A87737" w:rsidRPr="00A87737">
        <w:rPr>
          <w:rFonts w:ascii="Raleway" w:eastAsia="Times New Roman" w:hAnsi="Raleway" w:cs="Times New Roman"/>
          <w:b/>
          <w:bCs/>
          <w:i/>
          <w:iCs/>
          <w:color w:val="414141"/>
          <w:sz w:val="21"/>
          <w:szCs w:val="21"/>
          <w:bdr w:val="none" w:sz="0" w:space="0" w:color="auto" w:frame="1"/>
        </w:rPr>
        <w:t>premiums</w:t>
      </w:r>
      <w:r w:rsidR="00A87737" w:rsidRPr="00A87737"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> </w:t>
      </w:r>
      <w:r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 xml:space="preserve">are paid in full </w:t>
      </w:r>
      <w:r w:rsidR="00A87737" w:rsidRPr="00A87737"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 xml:space="preserve">for individual or family </w:t>
      </w:r>
      <w:r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>– high deductible plan with HSA</w:t>
      </w:r>
    </w:p>
    <w:p w14:paraId="4834711A" w14:textId="05E1A241" w:rsidR="00A87737" w:rsidRPr="00A87737" w:rsidRDefault="00A87737" w:rsidP="0007490A">
      <w:pPr>
        <w:numPr>
          <w:ilvl w:val="0"/>
          <w:numId w:val="1"/>
        </w:numPr>
        <w:shd w:val="clear" w:color="auto" w:fill="FFFFFF"/>
        <w:textAlignment w:val="baseline"/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</w:pPr>
      <w:r w:rsidRPr="00A87737">
        <w:rPr>
          <w:rFonts w:ascii="Raleway" w:eastAsia="Times New Roman" w:hAnsi="Raleway" w:cs="Times New Roman"/>
          <w:b/>
          <w:bCs/>
          <w:i/>
          <w:iCs/>
          <w:color w:val="414141"/>
          <w:sz w:val="21"/>
          <w:szCs w:val="21"/>
          <w:bdr w:val="none" w:sz="0" w:space="0" w:color="auto" w:frame="1"/>
        </w:rPr>
        <w:t>EPIC fully funds 401k</w:t>
      </w:r>
      <w:r w:rsidRPr="00A87737"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> (you do not need to make your own retirement contributions) - 14% of your salary will go into your 401k and you do not need to contribute at al</w:t>
      </w:r>
      <w:r w:rsidR="0007490A"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>l.  The 401k contributions start after you are vested</w:t>
      </w:r>
      <w:r w:rsidR="002264CD"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 xml:space="preserve"> in 1 year</w:t>
      </w:r>
    </w:p>
    <w:p w14:paraId="1EE3D79A" w14:textId="77777777" w:rsidR="00A87737" w:rsidRPr="00A87737" w:rsidRDefault="00A87737" w:rsidP="00A87737">
      <w:pPr>
        <w:numPr>
          <w:ilvl w:val="0"/>
          <w:numId w:val="1"/>
        </w:numPr>
        <w:shd w:val="clear" w:color="auto" w:fill="FFFFFF"/>
        <w:textAlignment w:val="baseline"/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</w:pPr>
      <w:r w:rsidRPr="00A87737"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>Malpractice paid including tail</w:t>
      </w:r>
    </w:p>
    <w:p w14:paraId="25D2EAAA" w14:textId="77777777" w:rsidR="00A87737" w:rsidRPr="00A87737" w:rsidRDefault="00A87737" w:rsidP="00A87737">
      <w:pPr>
        <w:numPr>
          <w:ilvl w:val="0"/>
          <w:numId w:val="1"/>
        </w:numPr>
        <w:shd w:val="clear" w:color="auto" w:fill="FFFFFF"/>
        <w:textAlignment w:val="baseline"/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</w:pPr>
      <w:r w:rsidRPr="00A87737"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>CME $2,000 per year</w:t>
      </w:r>
    </w:p>
    <w:p w14:paraId="27814CAF" w14:textId="77777777" w:rsidR="00A87737" w:rsidRDefault="00A87737" w:rsidP="00A87737">
      <w:pPr>
        <w:numPr>
          <w:ilvl w:val="0"/>
          <w:numId w:val="1"/>
        </w:numPr>
        <w:shd w:val="clear" w:color="auto" w:fill="FFFFFF"/>
        <w:textAlignment w:val="baseline"/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</w:pPr>
      <w:r w:rsidRPr="00A87737"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>Meals from cafeteria paid while working</w:t>
      </w:r>
    </w:p>
    <w:p w14:paraId="49652879" w14:textId="273B15CC" w:rsidR="00A87737" w:rsidRDefault="00A87737" w:rsidP="00A87737">
      <w:pPr>
        <w:numPr>
          <w:ilvl w:val="0"/>
          <w:numId w:val="1"/>
        </w:numPr>
        <w:shd w:val="clear" w:color="auto" w:fill="FFFFFF"/>
        <w:textAlignment w:val="baseline"/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</w:pPr>
      <w:r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>$100 uniform allowance annually</w:t>
      </w:r>
    </w:p>
    <w:p w14:paraId="7D4896CC" w14:textId="77777777" w:rsidR="00A87737" w:rsidRDefault="00A87737" w:rsidP="00A87737">
      <w:pPr>
        <w:shd w:val="clear" w:color="auto" w:fill="FFFFFF"/>
        <w:textAlignment w:val="baseline"/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</w:pPr>
    </w:p>
    <w:p w14:paraId="517411E0" w14:textId="77777777" w:rsidR="00A87737" w:rsidRDefault="00A87737" w:rsidP="00A87737">
      <w:pPr>
        <w:shd w:val="clear" w:color="auto" w:fill="FFFFFF"/>
        <w:textAlignment w:val="baseline"/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</w:pPr>
    </w:p>
    <w:p w14:paraId="3911A8F4" w14:textId="2748158C" w:rsidR="00A87737" w:rsidRDefault="00A87737" w:rsidP="00A87737">
      <w:pPr>
        <w:shd w:val="clear" w:color="auto" w:fill="FFFFFF"/>
        <w:textAlignment w:val="baseline"/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</w:pPr>
      <w:r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 xml:space="preserve">Consider joining our team!  </w:t>
      </w:r>
    </w:p>
    <w:p w14:paraId="311DDE16" w14:textId="3C51DB45" w:rsidR="00A87737" w:rsidRDefault="00A87737" w:rsidP="00A87737">
      <w:pPr>
        <w:shd w:val="clear" w:color="auto" w:fill="FFFFFF"/>
        <w:textAlignment w:val="baseline"/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</w:pPr>
      <w:r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br/>
        <w:t xml:space="preserve">Please contact Holly Gardner, MD at </w:t>
      </w:r>
      <w:hyperlink r:id="rId5" w:history="1">
        <w:r w:rsidRPr="00442AE9">
          <w:rPr>
            <w:rStyle w:val="Hyperlink"/>
            <w:rFonts w:ascii="Raleway" w:eastAsia="Times New Roman" w:hAnsi="Raleway" w:cs="Times New Roman"/>
            <w:i/>
            <w:iCs/>
            <w:sz w:val="21"/>
            <w:szCs w:val="21"/>
          </w:rPr>
          <w:t>hheinz57@gmail.com</w:t>
        </w:r>
      </w:hyperlink>
      <w:r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  <w:t xml:space="preserve"> if you would like more details</w:t>
      </w:r>
    </w:p>
    <w:p w14:paraId="09119F65" w14:textId="77777777" w:rsidR="00F60A0F" w:rsidRDefault="00F60A0F" w:rsidP="00A87737">
      <w:pPr>
        <w:shd w:val="clear" w:color="auto" w:fill="FFFFFF"/>
        <w:textAlignment w:val="baseline"/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</w:pPr>
    </w:p>
    <w:p w14:paraId="58BC91D3" w14:textId="416D600A" w:rsidR="00F60A0F" w:rsidRDefault="00F60A0F" w:rsidP="00A87737">
      <w:pPr>
        <w:shd w:val="clear" w:color="auto" w:fill="FFFFFF"/>
        <w:textAlignment w:val="baseline"/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</w:pPr>
    </w:p>
    <w:p w14:paraId="1325FF2A" w14:textId="77777777" w:rsidR="00A87737" w:rsidRPr="00A87737" w:rsidRDefault="00A87737" w:rsidP="00A87737">
      <w:pPr>
        <w:shd w:val="clear" w:color="auto" w:fill="FFFFFF"/>
        <w:textAlignment w:val="baseline"/>
        <w:rPr>
          <w:rFonts w:ascii="Raleway" w:eastAsia="Times New Roman" w:hAnsi="Raleway" w:cs="Times New Roman"/>
          <w:i/>
          <w:iCs/>
          <w:color w:val="414141"/>
          <w:sz w:val="21"/>
          <w:szCs w:val="21"/>
        </w:rPr>
      </w:pPr>
    </w:p>
    <w:p w14:paraId="4C08E4E2" w14:textId="77777777" w:rsidR="00A76D8A" w:rsidRDefault="00A76D8A"/>
    <w:sectPr w:rsidR="00A76D8A" w:rsidSect="004E4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D1FDB"/>
    <w:multiLevelType w:val="multilevel"/>
    <w:tmpl w:val="8BF8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431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37"/>
    <w:rsid w:val="0007490A"/>
    <w:rsid w:val="00170CB8"/>
    <w:rsid w:val="00187407"/>
    <w:rsid w:val="002264CD"/>
    <w:rsid w:val="00360A26"/>
    <w:rsid w:val="004E452A"/>
    <w:rsid w:val="004F696C"/>
    <w:rsid w:val="00545F87"/>
    <w:rsid w:val="00792FC7"/>
    <w:rsid w:val="009163B3"/>
    <w:rsid w:val="009B5BE8"/>
    <w:rsid w:val="00A76D8A"/>
    <w:rsid w:val="00A87737"/>
    <w:rsid w:val="00AB4250"/>
    <w:rsid w:val="00D05F00"/>
    <w:rsid w:val="00E268FD"/>
    <w:rsid w:val="00F6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78613"/>
  <w15:chartTrackingRefBased/>
  <w15:docId w15:val="{690D7D77-6AAD-874E-9DB1-C8432C42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77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87737"/>
    <w:rPr>
      <w:b/>
      <w:bCs/>
    </w:rPr>
  </w:style>
  <w:style w:type="character" w:styleId="Hyperlink">
    <w:name w:val="Hyperlink"/>
    <w:basedOn w:val="DefaultParagraphFont"/>
    <w:uiPriority w:val="99"/>
    <w:unhideWhenUsed/>
    <w:rsid w:val="00A877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heinz5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gardner</dc:creator>
  <cp:keywords/>
  <dc:description/>
  <cp:lastModifiedBy>Corby, Karen</cp:lastModifiedBy>
  <cp:revision>3</cp:revision>
  <dcterms:created xsi:type="dcterms:W3CDTF">2024-10-24T19:23:00Z</dcterms:created>
  <dcterms:modified xsi:type="dcterms:W3CDTF">2024-10-24T19:24:00Z</dcterms:modified>
</cp:coreProperties>
</file>